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A" w:rsidRDefault="00CB3BEA" w:rsidP="00CB3BEA">
      <w:r>
        <w:rPr>
          <w:noProof/>
          <w:lang w:eastAsia="el-GR"/>
        </w:rPr>
        <w:drawing>
          <wp:inline distT="0" distB="0" distL="0" distR="0">
            <wp:extent cx="5281930" cy="1011555"/>
            <wp:effectExtent l="19050" t="0" r="0" b="0"/>
            <wp:docPr id="1" name="Εικόνα 1" descr="cid:image001.jpg@01D476AF.FB8D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6AF.FB8DB6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BEA" w:rsidRDefault="00CB3BEA" w:rsidP="00CB3BEA"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 </w:t>
      </w:r>
      <w:r w:rsidR="00DB1154">
        <w:t>                              28</w:t>
      </w:r>
      <w:r>
        <w:t>/01/20</w:t>
      </w:r>
      <w:r w:rsidR="00DB1154">
        <w:t>20</w:t>
      </w:r>
    </w:p>
    <w:p w:rsidR="00CB3BEA" w:rsidRDefault="00CB3BEA" w:rsidP="00CB3BEA"/>
    <w:p w:rsidR="00CB3BEA" w:rsidRDefault="00CB3BEA" w:rsidP="00CB3BEA"/>
    <w:p w:rsidR="00CB3BEA" w:rsidRDefault="00CB3BEA" w:rsidP="00CB3BEA">
      <w:pPr>
        <w:rPr>
          <w:b/>
          <w:bCs/>
          <w:sz w:val="28"/>
          <w:szCs w:val="28"/>
          <w:u w:val="single"/>
        </w:rPr>
      </w:pPr>
      <w:r>
        <w:t xml:space="preserve">                                                                 </w:t>
      </w:r>
      <w:r>
        <w:rPr>
          <w:b/>
          <w:bCs/>
          <w:sz w:val="28"/>
          <w:szCs w:val="28"/>
          <w:u w:val="single"/>
        </w:rPr>
        <w:t>ΔΕΛΤΙΟ ΤΥΠΟΥ</w:t>
      </w:r>
    </w:p>
    <w:p w:rsidR="00CB3BEA" w:rsidRPr="00ED5DAE" w:rsidRDefault="00CB3BEA" w:rsidP="00CB3BEA">
      <w:pPr>
        <w:rPr>
          <w:rFonts w:ascii="Helvetica" w:hAnsi="Helvetica" w:cs="Helvetica"/>
          <w:color w:val="222222"/>
          <w:shd w:val="clear" w:color="auto" w:fill="FFFFFF"/>
        </w:rPr>
      </w:pPr>
    </w:p>
    <w:p w:rsidR="00CB3BEA" w:rsidRDefault="00CB3BEA" w:rsidP="00CB3BEA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</w:p>
    <w:p w:rsidR="00CB3BEA" w:rsidRDefault="00CB3BEA" w:rsidP="00F52FF5">
      <w:pPr>
        <w:jc w:val="both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Το </w:t>
      </w:r>
      <w:proofErr w:type="spellStart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Εργατ</w:t>
      </w:r>
      <w:proofErr w:type="spellEnd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/</w:t>
      </w:r>
      <w:proofErr w:type="spellStart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κό</w:t>
      </w:r>
      <w:proofErr w:type="spellEnd"/>
      <w:r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 Κέντρο Ν. Χ</w:t>
      </w:r>
      <w:r w:rsidRPr="00AC7A56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ανίων στηρίζει τους αγρότες</w:t>
      </w:r>
      <w:r w:rsidRPr="00CB3BEA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,</w:t>
      </w:r>
      <w:r w:rsidRPr="00AC7A56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 τον δίκαιο αγώνα τους</w:t>
      </w:r>
      <w:r w:rsidRPr="00CB3BEA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DB1154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 και την κινητοποίηση διαμαρτυρίας που πραγματοποιούν την Τετάρτη 29 Ιανουαρίου, στις 11 το πρωί στην πλατεία της Δημοτικής Αγοράς</w:t>
      </w:r>
      <w:r w:rsidR="00DB1154" w:rsidRPr="00DB1154"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  <w:t>.</w:t>
      </w:r>
    </w:p>
    <w:p w:rsidR="00CB3BEA" w:rsidRPr="00DB1154" w:rsidRDefault="00CB3BEA" w:rsidP="00DB1154">
      <w:pPr>
        <w:ind w:firstLine="720"/>
        <w:jc w:val="both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Ο αγώνας των αγροτών είναι αγώνας όλων μας.</w:t>
      </w:r>
    </w:p>
    <w:p w:rsidR="00CB3BEA" w:rsidRPr="00DB1154" w:rsidRDefault="00CB3BEA" w:rsidP="00DB1154">
      <w:pPr>
        <w:pStyle w:val="a4"/>
        <w:numPr>
          <w:ilvl w:val="0"/>
          <w:numId w:val="5"/>
        </w:numPr>
        <w:jc w:val="both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Στηρίζουμε τα αιτήματά</w:t>
      </w:r>
      <w:r w:rsidR="00DB1154"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τους για Κατώτατες εγγυημένες τιμές στο λάδι, τα εσπεριδοειδή και τα υπόλοιπα προϊόντα</w:t>
      </w:r>
      <w:r w:rsid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</w:p>
    <w:p w:rsidR="00DB1154" w:rsidRPr="00DB1154" w:rsidRDefault="00DB1154" w:rsidP="00DB1154">
      <w:pPr>
        <w:pStyle w:val="a4"/>
        <w:numPr>
          <w:ilvl w:val="0"/>
          <w:numId w:val="5"/>
        </w:numPr>
        <w:jc w:val="both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Για κ</w:t>
      </w:r>
      <w:r w:rsidR="00CB3BEA"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αταβολή όλων των αποζημιώσεων από τον ΕΛΓΑ που εκκρεμούν. Ειδικά για τις καταστροφές στην ελαιοπαραγωγή</w:t>
      </w: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ά</w:t>
      </w:r>
      <w:r w:rsidR="00CB3BEA"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μεση καταγραφή και οριζόντια αποζημίωση στο 100% της καταστροφής της παραγωγής</w:t>
      </w: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="00CB3BEA"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για απώλεια εισοδήματος λόγω δάκου</w:t>
      </w: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  <w:r w:rsidR="00CB3BEA"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DB1154" w:rsidRPr="005F781A" w:rsidRDefault="00DB1154" w:rsidP="00DB1154">
      <w:pPr>
        <w:ind w:firstLine="720"/>
        <w:jc w:val="both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 xml:space="preserve">Το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>Εργατ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>κό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 xml:space="preserve"> Κέντρο Ν. Χανίων </w:t>
      </w:r>
      <w:r w:rsidR="00873AB0">
        <w:rPr>
          <w:rFonts w:ascii="Arial" w:eastAsia="Times New Roman" w:hAnsi="Arial" w:cs="Arial"/>
          <w:color w:val="222222"/>
          <w:sz w:val="23"/>
          <w:szCs w:val="23"/>
          <w:lang w:eastAsia="el-GR"/>
        </w:rPr>
        <w:t>είναι ενάντια</w:t>
      </w:r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 xml:space="preserve"> σε πολιτικές που</w:t>
      </w:r>
      <w:r w:rsidRPr="00DB115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κατεβάζουν τις τιμές παραγωγού σε όλα τα </w:t>
      </w:r>
      <w:proofErr w:type="spellStart"/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αγροτοκτηνοτροφικά</w:t>
      </w:r>
      <w:proofErr w:type="spellEnd"/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προϊόντα που σε συνδυασμό με την αύξηση των τιμών των αγροτικών μέσων και εφοδίων οδηγούν τον αγροτικό κόσμο σε </w:t>
      </w:r>
      <w:r w:rsidR="00873AB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φτωχοποίηση και </w:t>
      </w:r>
      <w:r w:rsidRPr="005F781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αδιέξοδο</w:t>
      </w: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3"/>
          <w:szCs w:val="23"/>
          <w:lang w:eastAsia="el-GR"/>
        </w:rPr>
        <w:t xml:space="preserve"> </w:t>
      </w:r>
    </w:p>
    <w:p w:rsidR="00DB1154" w:rsidRPr="00DB1154" w:rsidRDefault="00DB1154" w:rsidP="00DB1154">
      <w:pPr>
        <w:jc w:val="center"/>
        <w:rPr>
          <w:rFonts w:ascii="Helvetica" w:hAnsi="Helvetica" w:cs="Helvetica"/>
          <w:b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b/>
          <w:color w:val="222222"/>
          <w:sz w:val="28"/>
          <w:szCs w:val="28"/>
          <w:u w:val="single"/>
        </w:rPr>
        <w:t xml:space="preserve">ΦΙΛΟΙ ΑΓΡΟΤΕΣ ΚΑΛΗ ΔΥΝΑΜΗ ΣΤΟΝ </w:t>
      </w:r>
      <w:r w:rsidRPr="005663CB">
        <w:rPr>
          <w:rFonts w:ascii="Helvetica" w:hAnsi="Helvetica" w:cs="Helvetica"/>
          <w:b/>
          <w:color w:val="222222"/>
          <w:sz w:val="28"/>
          <w:szCs w:val="28"/>
          <w:u w:val="single"/>
        </w:rPr>
        <w:t xml:space="preserve"> ΑΓΩΝΑ</w:t>
      </w:r>
      <w:r>
        <w:rPr>
          <w:rFonts w:ascii="Helvetica" w:hAnsi="Helvetica" w:cs="Helvetica"/>
          <w:b/>
          <w:color w:val="222222"/>
          <w:sz w:val="28"/>
          <w:szCs w:val="28"/>
          <w:u w:val="single"/>
        </w:rPr>
        <w:t xml:space="preserve"> ΣΑΣ</w:t>
      </w:r>
    </w:p>
    <w:p w:rsidR="00DB1154" w:rsidRDefault="00DB1154" w:rsidP="00DB1154"/>
    <w:p w:rsidR="00DB1154" w:rsidRPr="00137181" w:rsidRDefault="00DB1154" w:rsidP="00DB1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A34522">
        <w:rPr>
          <w:b/>
          <w:bCs/>
          <w:sz w:val="24"/>
          <w:szCs w:val="24"/>
        </w:rPr>
        <w:t>Εργατοϋπαλληλικό Κέντρο Νομού Χανίων</w:t>
      </w:r>
      <w:r w:rsidRPr="00137181">
        <w:rPr>
          <w:rFonts w:ascii="Arial" w:eastAsia="Times New Roman" w:hAnsi="Arial" w:cs="Arial"/>
          <w:b/>
          <w:bCs/>
          <w:color w:val="212529"/>
          <w:sz w:val="21"/>
          <w:szCs w:val="21"/>
          <w:lang w:eastAsia="el-GR"/>
        </w:rPr>
        <w:t> </w:t>
      </w:r>
    </w:p>
    <w:p w:rsidR="00DB1154" w:rsidRPr="00744B3F" w:rsidRDefault="00DB1154" w:rsidP="00DB1154"/>
    <w:p w:rsidR="00DB1154" w:rsidRDefault="00DB1154" w:rsidP="00DB115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222222"/>
          <w:sz w:val="23"/>
          <w:szCs w:val="23"/>
          <w:lang w:eastAsia="el-GR"/>
        </w:rPr>
      </w:pPr>
    </w:p>
    <w:sectPr w:rsidR="00DB1154" w:rsidSect="0002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6163"/>
    <w:multiLevelType w:val="multilevel"/>
    <w:tmpl w:val="BBA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64F70"/>
    <w:multiLevelType w:val="multilevel"/>
    <w:tmpl w:val="A830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935FC"/>
    <w:multiLevelType w:val="multilevel"/>
    <w:tmpl w:val="79DA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53991"/>
    <w:multiLevelType w:val="hybridMultilevel"/>
    <w:tmpl w:val="392E259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6B4B24"/>
    <w:multiLevelType w:val="hybridMultilevel"/>
    <w:tmpl w:val="DED8C3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CB3BEA"/>
    <w:rsid w:val="00385A42"/>
    <w:rsid w:val="00873AB0"/>
    <w:rsid w:val="009C1F28"/>
    <w:rsid w:val="00CB3BEA"/>
    <w:rsid w:val="00DB1154"/>
    <w:rsid w:val="00EB0657"/>
    <w:rsid w:val="00F5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B3BE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B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3BE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B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DB1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76AF.FB8DB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2020-01-28T09:59:00Z</dcterms:created>
  <dcterms:modified xsi:type="dcterms:W3CDTF">2020-01-28T10:27:00Z</dcterms:modified>
</cp:coreProperties>
</file>